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2F2" w:rsidRPr="00FD1CD3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>Краснодарский край</w:t>
      </w:r>
    </w:p>
    <w:p w:rsidR="000D22F2" w:rsidRPr="00FD1CD3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352240</w:t>
      </w:r>
      <w:r w:rsidRPr="00FD1CD3">
        <w:rPr>
          <w:sz w:val="28"/>
          <w:szCs w:val="28"/>
        </w:rPr>
        <w:t>, г.</w:t>
      </w:r>
      <w:r>
        <w:rPr>
          <w:sz w:val="28"/>
          <w:szCs w:val="28"/>
        </w:rPr>
        <w:t xml:space="preserve"> </w:t>
      </w:r>
      <w:r w:rsidRPr="00FD1CD3">
        <w:rPr>
          <w:sz w:val="28"/>
          <w:szCs w:val="28"/>
        </w:rPr>
        <w:t>Новокубанск, ул. Суворова,1</w:t>
      </w:r>
    </w:p>
    <w:p w:rsidR="000D22F2" w:rsidRPr="00FD1CD3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 xml:space="preserve">МУП «Новокубанский городской водоканал» </w:t>
      </w:r>
    </w:p>
    <w:p w:rsidR="000D22F2" w:rsidRDefault="000D22F2" w:rsidP="000D22F2">
      <w:pPr>
        <w:rPr>
          <w:sz w:val="28"/>
          <w:szCs w:val="28"/>
        </w:rPr>
      </w:pPr>
      <w:r w:rsidRPr="00FD1CD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>– Дунамалян Армен Сергеевич</w:t>
      </w:r>
    </w:p>
    <w:p w:rsidR="000D22F2" w:rsidRPr="00FD1CD3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– </w:t>
      </w:r>
      <w:proofErr w:type="spellStart"/>
      <w:r>
        <w:rPr>
          <w:sz w:val="28"/>
          <w:szCs w:val="28"/>
        </w:rPr>
        <w:t>Суракова</w:t>
      </w:r>
      <w:proofErr w:type="spellEnd"/>
      <w:r>
        <w:rPr>
          <w:sz w:val="28"/>
          <w:szCs w:val="28"/>
        </w:rPr>
        <w:t xml:space="preserve"> Нелли Викторовна 8(86195)47686</w:t>
      </w:r>
    </w:p>
    <w:p w:rsidR="000D22F2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Тел/факс (86195) 470</w:t>
      </w:r>
      <w:r w:rsidRPr="00FD1CD3">
        <w:rPr>
          <w:sz w:val="28"/>
          <w:szCs w:val="28"/>
        </w:rPr>
        <w:t>50</w:t>
      </w:r>
    </w:p>
    <w:p w:rsidR="000D22F2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Абонентский отдел (86195)47649</w:t>
      </w:r>
    </w:p>
    <w:p w:rsidR="000D22F2" w:rsidRPr="00FD1CD3" w:rsidRDefault="000D22F2" w:rsidP="000D22F2">
      <w:pPr>
        <w:rPr>
          <w:sz w:val="28"/>
          <w:szCs w:val="28"/>
        </w:rPr>
      </w:pPr>
      <w:r>
        <w:rPr>
          <w:sz w:val="28"/>
          <w:szCs w:val="28"/>
        </w:rPr>
        <w:t>Отдел ПТО (86195)46342</w:t>
      </w:r>
    </w:p>
    <w:p w:rsidR="00A541F6" w:rsidRPr="004478D2" w:rsidRDefault="004478D2">
      <w:pPr>
        <w:rPr>
          <w:sz w:val="28"/>
          <w:szCs w:val="28"/>
        </w:rPr>
      </w:pPr>
      <w:r w:rsidRPr="004478D2">
        <w:rPr>
          <w:sz w:val="28"/>
          <w:szCs w:val="28"/>
        </w:rPr>
        <w:t>Официальный сайт предприятия: Администрация Новокубанского городского поселения Новокубанского района</w:t>
      </w:r>
      <w:bookmarkStart w:id="0" w:name="_GoBack"/>
      <w:bookmarkEnd w:id="0"/>
      <w:r w:rsidRPr="004478D2">
        <w:rPr>
          <w:sz w:val="28"/>
          <w:szCs w:val="28"/>
        </w:rPr>
        <w:t>: http://www.ngpnr.ru/</w:t>
      </w:r>
    </w:p>
    <w:sectPr w:rsidR="00A541F6" w:rsidRPr="004478D2" w:rsidSect="004C161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D8"/>
    <w:rsid w:val="000D22F2"/>
    <w:rsid w:val="001369C2"/>
    <w:rsid w:val="002452D8"/>
    <w:rsid w:val="004478D2"/>
    <w:rsid w:val="004C161A"/>
    <w:rsid w:val="00A5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98AF3-63DC-4B2B-AC17-46EB0880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2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338</Characters>
  <Application>Microsoft Office Word</Application>
  <DocSecurity>0</DocSecurity>
  <Lines>2</Lines>
  <Paragraphs>1</Paragraphs>
  <ScaleCrop>false</ScaleCrop>
  <Company>SPecialiST RePack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4</cp:revision>
  <dcterms:created xsi:type="dcterms:W3CDTF">2019-12-19T12:59:00Z</dcterms:created>
  <dcterms:modified xsi:type="dcterms:W3CDTF">2019-12-19T13:10:00Z</dcterms:modified>
</cp:coreProperties>
</file>